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1DE9" w14:textId="03319193" w:rsidR="007D22DA" w:rsidRDefault="00B114E6">
      <w:r>
        <w:t xml:space="preserve">Fiche cybersecurité </w:t>
      </w:r>
    </w:p>
    <w:sectPr w:rsidR="007D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6"/>
    <w:rsid w:val="0064046F"/>
    <w:rsid w:val="007D22DA"/>
    <w:rsid w:val="0087215D"/>
    <w:rsid w:val="009328B0"/>
    <w:rsid w:val="00B114E6"/>
    <w:rsid w:val="00EC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D1B8"/>
  <w15:chartTrackingRefBased/>
  <w15:docId w15:val="{6A7EF731-345F-449A-8D0C-E198CB3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1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1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1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1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1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1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1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1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1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1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1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14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14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14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14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14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14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1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1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1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14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14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14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1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14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1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POUPELLOZ – UFSBD – Directeur de Clientèle</dc:creator>
  <cp:keywords/>
  <dc:description/>
  <cp:lastModifiedBy>Laurent POUPELLOZ – UFSBD – Directeur de Clientèle</cp:lastModifiedBy>
  <cp:revision>1</cp:revision>
  <dcterms:created xsi:type="dcterms:W3CDTF">2026-02-16T11:58:00Z</dcterms:created>
  <dcterms:modified xsi:type="dcterms:W3CDTF">2026-02-16T11:58:00Z</dcterms:modified>
</cp:coreProperties>
</file>